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BEF1" w14:textId="5942C53B" w:rsidR="003A5BDF" w:rsidRDefault="00DA1C59">
      <w:pPr>
        <w:rPr>
          <w:lang w:val="it-IT"/>
        </w:rPr>
      </w:pPr>
      <w:r>
        <w:rPr>
          <w:lang w:bidi="de-DE"/>
        </w:rPr>
        <w:t>Titel: Kaufmann, Netrebko und Eyvazov, eine Starbesetzung für Tosca 2024</w:t>
      </w:r>
    </w:p>
    <w:p w14:paraId="196F06EF" w14:textId="3D22234B" w:rsidR="00DA1C59" w:rsidRDefault="00DA1C59">
      <w:pPr>
        <w:rPr>
          <w:lang w:val="it-IT"/>
        </w:rPr>
      </w:pPr>
      <w:r>
        <w:rPr>
          <w:lang w:bidi="de-DE"/>
        </w:rPr>
        <w:t>Untertitel: Eine spektakuläre Besetzung wird beim Arena Opera Festival 2024 für Giacomo Puccinis Tosca auf der Bühne stehen: Die Opernstars bekräftigen ihre Verbundenheit mit Verona in einer Reihe von atemberaubenden Aufführungen am 2., 9., 16. und 30. August: Die Tickets für die vier Termine und für das gesamte Festival 2024 sind bereits im Verkauf</w:t>
      </w:r>
    </w:p>
    <w:p w14:paraId="55F63524" w14:textId="77777777" w:rsidR="00DA1C59" w:rsidRDefault="00DA1C59">
      <w:pPr>
        <w:rPr>
          <w:lang w:val="it-IT"/>
        </w:rPr>
      </w:pPr>
    </w:p>
    <w:p w14:paraId="2B8D7895" w14:textId="77777777" w:rsidR="00DA1C59" w:rsidRPr="00DA1C59" w:rsidRDefault="00DA1C59" w:rsidP="00DA1C59">
      <w:pPr>
        <w:spacing w:before="100" w:beforeAutospacing="1" w:after="100" w:afterAutospacing="1"/>
        <w:jc w:val="center"/>
        <w:outlineLvl w:val="2"/>
        <w:rPr>
          <w:rFonts w:ascii="Times New Roman" w:eastAsia="Times New Roman" w:hAnsi="Times New Roman" w:cs="Times New Roman"/>
          <w:b/>
          <w:bCs/>
          <w:kern w:val="0"/>
          <w:sz w:val="27"/>
          <w:szCs w:val="27"/>
          <w:lang w:val="it-IT" w:eastAsia="en-GB"/>
          <w14:ligatures w14:val="none"/>
        </w:rPr>
      </w:pPr>
      <w:r w:rsidRPr="00DA1C59">
        <w:rPr>
          <w:rFonts w:ascii="Times New Roman" w:eastAsia="Times New Roman" w:hAnsi="Times New Roman" w:cs="Times New Roman"/>
          <w:b/>
          <w:kern w:val="0"/>
          <w:sz w:val="27"/>
          <w:szCs w:val="27"/>
          <w:lang w:bidi="de-DE"/>
          <w14:ligatures w14:val="none"/>
        </w:rPr>
        <w:t>Nach der Bestätigung von Anna Netrebko, Yusif Eyvazov und Luca Salsi für die Aufführungen am 2., 9. und 16. August bestätigt die Fondazione Arena di Verona auch die Verpflichtung von Jonas Kaufmann, Elena Stikhina und Ludovic Tézier für den letzten Abend der Oper am 30. August. </w:t>
      </w:r>
    </w:p>
    <w:p w14:paraId="6D57A645"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5692A378"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b/>
          <w:kern w:val="0"/>
          <w:lang w:bidi="de-DE"/>
          <w14:ligatures w14:val="none"/>
        </w:rPr>
        <w:t xml:space="preserve">Anna Netrebko wird als Star in die Arena di Verona zurückkehren. Und zum ersten Mal wird es </w:t>
      </w:r>
      <w:r w:rsidRPr="00DA1C59">
        <w:rPr>
          <w:rFonts w:ascii="Times New Roman" w:eastAsia="Times New Roman" w:hAnsi="Times New Roman" w:cs="Times New Roman"/>
          <w:kern w:val="0"/>
          <w:lang w:bidi="de-DE"/>
          <w14:ligatures w14:val="none"/>
        </w:rPr>
        <w:t xml:space="preserve">in den ersten drei Aufführungen der Oper </w:t>
      </w:r>
      <w:r w:rsidRPr="00DA1C59">
        <w:rPr>
          <w:rFonts w:ascii="Times New Roman" w:eastAsia="Times New Roman" w:hAnsi="Times New Roman" w:cs="Times New Roman"/>
          <w:b/>
          <w:kern w:val="0"/>
          <w:lang w:bidi="de-DE"/>
          <w14:ligatures w14:val="none"/>
        </w:rPr>
        <w:t xml:space="preserve">Tosca sein </w:t>
      </w:r>
      <w:r w:rsidRPr="00DA1C59">
        <w:rPr>
          <w:rFonts w:ascii="Times New Roman" w:eastAsia="Times New Roman" w:hAnsi="Times New Roman" w:cs="Times New Roman"/>
          <w:kern w:val="0"/>
          <w:lang w:bidi="de-DE"/>
          <w14:ligatures w14:val="none"/>
        </w:rPr>
        <w:t>. Eine immer tiefe gehende Verbindung mit dem römischen Amphitheater und der Stadt Verona.</w:t>
      </w:r>
      <w:r w:rsidRPr="00DA1C59">
        <w:rPr>
          <w:rFonts w:ascii="Times New Roman" w:eastAsia="Times New Roman" w:hAnsi="Times New Roman" w:cs="Times New Roman"/>
          <w:b/>
          <w:kern w:val="0"/>
          <w:lang w:bidi="de-DE"/>
          <w14:ligatures w14:val="none"/>
        </w:rPr>
        <w:t> Ihr Debüt in Verona</w:t>
      </w:r>
      <w:r w:rsidRPr="00DA1C59">
        <w:rPr>
          <w:rFonts w:ascii="Times New Roman" w:eastAsia="Times New Roman" w:hAnsi="Times New Roman" w:cs="Times New Roman"/>
          <w:kern w:val="0"/>
          <w:lang w:bidi="de-DE"/>
          <w14:ligatures w14:val="none"/>
        </w:rPr>
        <w:t xml:space="preserve"> gab sie </w:t>
      </w:r>
      <w:r w:rsidRPr="00DA1C59">
        <w:rPr>
          <w:rFonts w:ascii="Times New Roman" w:eastAsia="Times New Roman" w:hAnsi="Times New Roman" w:cs="Times New Roman"/>
          <w:b/>
          <w:kern w:val="0"/>
          <w:lang w:bidi="de-DE"/>
          <w14:ligatures w14:val="none"/>
        </w:rPr>
        <w:t>2019</w:t>
      </w:r>
      <w:r w:rsidRPr="00DA1C59">
        <w:rPr>
          <w:rFonts w:ascii="Times New Roman" w:eastAsia="Times New Roman" w:hAnsi="Times New Roman" w:cs="Times New Roman"/>
          <w:kern w:val="0"/>
          <w:lang w:bidi="de-DE"/>
          <w14:ligatures w14:val="none"/>
        </w:rPr>
        <w:t xml:space="preserve"> mit drei Vorstellungen als Leonora in Il Trovatore. Seitdem hat der Opernstar auch in den von der Pandemie gezeichneten Sommern nie einen Termin des Arena-Festivals verpasst und jedes Jahr eine andere Rolle angeboten: Nach der Gala 2020 mit Werken von Verdi, Cilea, Donizetti und Giordano interpretierte sie 2021 Turandot, 2022 Aida und Turandot, um das 100. Festival 2023 mit ausverkauften Vorstellungen als Aida bzw. La Traviata zu eröffnen und abzuschließen. An ihrer Seite stehen ihr Lebens- und Bühnenpartner, der </w:t>
      </w:r>
      <w:r w:rsidRPr="00DA1C59">
        <w:rPr>
          <w:rFonts w:ascii="Times New Roman" w:eastAsia="Times New Roman" w:hAnsi="Times New Roman" w:cs="Times New Roman"/>
          <w:b/>
          <w:kern w:val="0"/>
          <w:lang w:bidi="de-DE"/>
          <w14:ligatures w14:val="none"/>
        </w:rPr>
        <w:t xml:space="preserve">Tenor Yusif Eyvazov (Mario Cavaradossi) und der Bariton Luca Salsi (Baron Scarpia), </w:t>
      </w:r>
      <w:r w:rsidRPr="00DA1C59">
        <w:rPr>
          <w:rFonts w:ascii="Times New Roman" w:eastAsia="Times New Roman" w:hAnsi="Times New Roman" w:cs="Times New Roman"/>
          <w:kern w:val="0"/>
          <w:lang w:bidi="de-DE"/>
          <w14:ligatures w14:val="none"/>
        </w:rPr>
        <w:t>in der hochgelobten Inszenierung von Hugo De Ana (Regie, Bühnenbild und Kostüme), einer Inszenierung, die kraftvolle Symbole, prächtige Trachten, schnelle Szenenwechsel und atemberaubende Effekte miteinander verbindet. </w:t>
      </w:r>
    </w:p>
    <w:p w14:paraId="52961CEB"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63E0338B" w14:textId="77777777" w:rsidR="00DA1C59" w:rsidRPr="00DA1C59" w:rsidRDefault="00000000" w:rsidP="00DA1C59">
      <w:pPr>
        <w:spacing w:before="100" w:beforeAutospacing="1" w:after="100" w:afterAutospacing="1"/>
        <w:jc w:val="center"/>
        <w:rPr>
          <w:rFonts w:ascii="Times New Roman" w:eastAsia="Times New Roman" w:hAnsi="Times New Roman" w:cs="Times New Roman"/>
          <w:kern w:val="0"/>
          <w:lang w:val="it-IT" w:eastAsia="en-GB"/>
          <w14:ligatures w14:val="none"/>
        </w:rPr>
      </w:pPr>
      <w:hyperlink r:id="rId4" w:tgtFrame="_blank" w:history="1">
        <w:r w:rsidR="00DA1C59" w:rsidRPr="00DA1C59">
          <w:rPr>
            <w:rFonts w:ascii="Times New Roman" w:eastAsia="Times New Roman" w:hAnsi="Times New Roman" w:cs="Times New Roman"/>
            <w:b/>
            <w:color w:val="8B0000"/>
            <w:kern w:val="0"/>
            <w:bdr w:val="single" w:sz="12" w:space="4" w:color="8B0000" w:frame="1"/>
            <w:lang w:bidi="de-DE"/>
            <w14:ligatures w14:val="none"/>
          </w:rPr>
          <w:t>ENTDECKEN SIE "TOSCA"</w:t>
        </w:r>
      </w:hyperlink>
    </w:p>
    <w:p w14:paraId="2B2642F9"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75E41E60"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spacing w:val="-4"/>
          <w:kern w:val="0"/>
          <w:lang w:bidi="de-DE"/>
          <w14:ligatures w14:val="none"/>
        </w:rPr>
        <w:t xml:space="preserve">Am </w:t>
      </w:r>
      <w:r w:rsidRPr="00DA1C59">
        <w:rPr>
          <w:rFonts w:ascii="Times New Roman" w:eastAsia="Times New Roman" w:hAnsi="Times New Roman" w:cs="Times New Roman"/>
          <w:b/>
          <w:spacing w:val="-4"/>
          <w:kern w:val="0"/>
          <w:lang w:bidi="de-DE"/>
          <w14:ligatures w14:val="none"/>
        </w:rPr>
        <w:t xml:space="preserve">Freitag, den 30. August </w:t>
      </w:r>
      <w:r w:rsidRPr="00DA1C59">
        <w:rPr>
          <w:rFonts w:ascii="Times New Roman" w:eastAsia="Times New Roman" w:hAnsi="Times New Roman" w:cs="Times New Roman"/>
          <w:spacing w:val="-4"/>
          <w:kern w:val="0"/>
          <w:lang w:bidi="de-DE"/>
          <w14:ligatures w14:val="none"/>
        </w:rPr>
        <w:t xml:space="preserve">, findet auf der riesigen Bühne der Arena di Verona die vierte und letzte Aufführung von </w:t>
      </w:r>
      <w:r w:rsidRPr="00DA1C59">
        <w:rPr>
          <w:rFonts w:ascii="Times New Roman" w:eastAsia="Times New Roman" w:hAnsi="Times New Roman" w:cs="Times New Roman"/>
          <w:i/>
          <w:spacing w:val="-4"/>
          <w:kern w:val="0"/>
          <w:lang w:bidi="de-DE"/>
          <w14:ligatures w14:val="none"/>
        </w:rPr>
        <w:t>Tosca</w:t>
      </w:r>
      <w:r w:rsidRPr="00DA1C59">
        <w:rPr>
          <w:rFonts w:ascii="Times New Roman" w:eastAsia="Times New Roman" w:hAnsi="Times New Roman" w:cs="Times New Roman"/>
          <w:spacing w:val="-4"/>
          <w:kern w:val="0"/>
          <w:lang w:bidi="de-DE"/>
          <w14:ligatures w14:val="none"/>
        </w:rPr>
        <w:t xml:space="preserve"> im Rahmen des Festivals 2024 statt, und zwar mit einer außergewöhnlichen Besetzung: Die </w:t>
      </w:r>
      <w:r w:rsidRPr="00DA1C59">
        <w:rPr>
          <w:rFonts w:ascii="Times New Roman" w:eastAsia="Times New Roman" w:hAnsi="Times New Roman" w:cs="Times New Roman"/>
          <w:b/>
          <w:spacing w:val="-4"/>
          <w:kern w:val="0"/>
          <w:lang w:bidi="de-DE"/>
          <w14:ligatures w14:val="none"/>
        </w:rPr>
        <w:t>Starsopranistin Elena Stikhina</w:t>
      </w:r>
      <w:r w:rsidRPr="00DA1C59">
        <w:rPr>
          <w:rFonts w:ascii="Times New Roman" w:eastAsia="Times New Roman" w:hAnsi="Times New Roman" w:cs="Times New Roman"/>
          <w:spacing w:val="-4"/>
          <w:kern w:val="0"/>
          <w:lang w:bidi="de-DE"/>
          <w14:ligatures w14:val="none"/>
        </w:rPr>
        <w:t xml:space="preserve">, eine der beliebtesten </w:t>
      </w:r>
      <w:r w:rsidRPr="00DA1C59">
        <w:rPr>
          <w:rFonts w:ascii="Times New Roman" w:eastAsia="Times New Roman" w:hAnsi="Times New Roman" w:cs="Times New Roman"/>
          <w:b/>
          <w:spacing w:val="-4"/>
          <w:kern w:val="0"/>
          <w:lang w:bidi="de-DE"/>
          <w14:ligatures w14:val="none"/>
        </w:rPr>
        <w:t>Sopranistinnen</w:t>
      </w:r>
      <w:r w:rsidRPr="00DA1C59">
        <w:rPr>
          <w:rFonts w:ascii="Times New Roman" w:eastAsia="Times New Roman" w:hAnsi="Times New Roman" w:cs="Times New Roman"/>
          <w:spacing w:val="-4"/>
          <w:kern w:val="0"/>
          <w:lang w:bidi="de-DE"/>
          <w14:ligatures w14:val="none"/>
        </w:rPr>
        <w:t xml:space="preserve"> unserer Zeit, kehrt nach ihrem umjubelten Arena-Debüt in dieser Rolle im vergangenen Jahr ins Amphitheater zurück. </w:t>
      </w:r>
      <w:r w:rsidRPr="00DA1C59">
        <w:rPr>
          <w:rFonts w:ascii="Times New Roman" w:eastAsia="Times New Roman" w:hAnsi="Times New Roman" w:cs="Times New Roman"/>
          <w:b/>
          <w:spacing w:val="-4"/>
          <w:kern w:val="0"/>
          <w:lang w:bidi="de-DE"/>
          <w14:ligatures w14:val="none"/>
        </w:rPr>
        <w:t>Jonas Kaufmann übernimmt die Rolle des Mario Cavaradossi</w:t>
      </w:r>
      <w:r w:rsidRPr="00DA1C59">
        <w:rPr>
          <w:rFonts w:ascii="Times New Roman" w:eastAsia="Times New Roman" w:hAnsi="Times New Roman" w:cs="Times New Roman"/>
          <w:spacing w:val="-4"/>
          <w:kern w:val="0"/>
          <w:lang w:bidi="de-DE"/>
          <w14:ligatures w14:val="none"/>
        </w:rPr>
        <w:t xml:space="preserve">, des Malers und Revolutionärs sowie des leidenschaftlichen Liebhabers von Tosca: Der Münchner Tenor, der in dieser Rolle weltweit gefragt ist, singt sie zum ersten Mal im Amphitheater von Verona und bestätigt damit seine Verbundenheit mit Verona und der Fondazione Arena. Vervollständigt wird das Star-Trio durch den </w:t>
      </w:r>
      <w:r w:rsidRPr="00DA1C59">
        <w:rPr>
          <w:rFonts w:ascii="Times New Roman" w:eastAsia="Times New Roman" w:hAnsi="Times New Roman" w:cs="Times New Roman"/>
          <w:b/>
          <w:spacing w:val="-4"/>
          <w:kern w:val="0"/>
          <w:lang w:bidi="de-DE"/>
          <w14:ligatures w14:val="none"/>
        </w:rPr>
        <w:t>Bariton Ludovic Tézier, der den perfiden Baron Scarpia spielen wird</w:t>
      </w:r>
      <w:r w:rsidRPr="00DA1C59">
        <w:rPr>
          <w:rFonts w:ascii="Times New Roman" w:eastAsia="Times New Roman" w:hAnsi="Times New Roman" w:cs="Times New Roman"/>
          <w:spacing w:val="-4"/>
          <w:kern w:val="0"/>
          <w:lang w:bidi="de-DE"/>
          <w14:ligatures w14:val="none"/>
        </w:rPr>
        <w:t>, Polizeichef, Verfolger von Revolutionären wie Cavaradossi und leidenschaftlich verliebt in die Diva Floria Tosca, eine der ikonischsten Antagonisten des gesamten Opernrepertoires</w:t>
      </w:r>
      <w:r w:rsidRPr="00DA1C59">
        <w:rPr>
          <w:rFonts w:ascii="Times New Roman" w:eastAsia="Times New Roman" w:hAnsi="Times New Roman" w:cs="Times New Roman"/>
          <w:b/>
          <w:spacing w:val="-4"/>
          <w:kern w:val="0"/>
          <w:lang w:bidi="de-DE"/>
          <w14:ligatures w14:val="none"/>
        </w:rPr>
        <w:t>.</w:t>
      </w:r>
    </w:p>
    <w:p w14:paraId="4B6E337F"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5DBA7B42" w14:textId="77777777" w:rsidR="00DA1C59" w:rsidRPr="00DA1C59" w:rsidRDefault="00000000" w:rsidP="00DA1C59">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hyperlink r:id="rId5" w:tgtFrame="_blank" w:history="1">
        <w:r w:rsidR="00DA1C59" w:rsidRPr="00DA1C59">
          <w:rPr>
            <w:rFonts w:ascii="Times New Roman" w:eastAsia="Times New Roman" w:hAnsi="Times New Roman" w:cs="Times New Roman"/>
            <w:b/>
            <w:color w:val="8B0000"/>
            <w:kern w:val="0"/>
            <w:sz w:val="27"/>
            <w:szCs w:val="27"/>
            <w:bdr w:val="single" w:sz="12" w:space="4" w:color="8B0000" w:frame="1"/>
            <w:lang w:bidi="de-DE"/>
            <w14:ligatures w14:val="none"/>
          </w:rPr>
          <w:t>ENTDECKEN SIE "TOSCA"</w:t>
        </w:r>
      </w:hyperlink>
    </w:p>
    <w:p w14:paraId="561770F0"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eastAsia="en-GB"/>
          <w14:ligatures w14:val="none"/>
        </w:rPr>
      </w:pPr>
    </w:p>
    <w:p w14:paraId="5C54787C" w14:textId="77777777" w:rsidR="00DA1C59" w:rsidRPr="00DA1C59" w:rsidRDefault="00DA1C59" w:rsidP="00DA1C59">
      <w:pPr>
        <w:spacing w:before="100" w:beforeAutospacing="1" w:after="100" w:afterAutospacing="1"/>
        <w:jc w:val="center"/>
        <w:outlineLvl w:val="2"/>
        <w:rPr>
          <w:rFonts w:ascii="Times New Roman" w:eastAsia="Times New Roman" w:hAnsi="Times New Roman" w:cs="Times New Roman"/>
          <w:b/>
          <w:bCs/>
          <w:kern w:val="0"/>
          <w:sz w:val="27"/>
          <w:szCs w:val="27"/>
          <w:lang w:eastAsia="en-GB"/>
          <w14:ligatures w14:val="none"/>
        </w:rPr>
      </w:pPr>
      <w:r w:rsidRPr="00DA1C59">
        <w:rPr>
          <w:rFonts w:ascii="Times New Roman" w:eastAsia="Times New Roman" w:hAnsi="Times New Roman" w:cs="Times New Roman"/>
          <w:b/>
          <w:kern w:val="0"/>
          <w:sz w:val="27"/>
          <w:szCs w:val="27"/>
          <w:lang w:bidi="de-DE"/>
          <w14:ligatures w14:val="none"/>
        </w:rPr>
        <w:t>Tosca: 2., 9., 16. August 2024</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4"/>
        <w:gridCol w:w="3413"/>
        <w:gridCol w:w="2413"/>
      </w:tblGrid>
      <w:tr w:rsidR="00DA1C59" w:rsidRPr="00DA1C59" w14:paraId="74A5E72D" w14:textId="77777777" w:rsidTr="00DA1C59">
        <w:trPr>
          <w:trHeight w:val="1515"/>
        </w:trPr>
        <w:tc>
          <w:tcPr>
            <w:tcW w:w="1767" w:type="pct"/>
            <w:tcBorders>
              <w:top w:val="outset" w:sz="6" w:space="0" w:color="auto"/>
              <w:left w:val="outset" w:sz="6" w:space="0" w:color="auto"/>
              <w:bottom w:val="outset" w:sz="6" w:space="0" w:color="auto"/>
              <w:right w:val="outset" w:sz="6" w:space="0" w:color="auto"/>
            </w:tcBorders>
            <w:vAlign w:val="center"/>
            <w:hideMark/>
          </w:tcPr>
          <w:p w14:paraId="2F9F09F6" w14:textId="77777777" w:rsidR="00DA1C59" w:rsidRPr="00DA1C59" w:rsidRDefault="00DA1C59" w:rsidP="00DA1C59">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DA1C59">
              <w:rPr>
                <w:rFonts w:ascii="Times New Roman" w:eastAsia="Times New Roman" w:hAnsi="Times New Roman" w:cs="Times New Roman"/>
                <w:b/>
                <w:kern w:val="0"/>
                <w:sz w:val="36"/>
                <w:szCs w:val="36"/>
                <w:lang w:bidi="de-DE"/>
                <w14:ligatures w14:val="none"/>
              </w:rPr>
              <w:t>Yusif Eyvazov</w:t>
            </w:r>
          </w:p>
          <w:p w14:paraId="034DDED7"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b/>
                <w:i/>
                <w:kern w:val="0"/>
                <w:lang w:bidi="de-DE"/>
                <w14:ligatures w14:val="none"/>
              </w:rPr>
              <w:t>Mario Cavaradossi</w:t>
            </w:r>
          </w:p>
        </w:tc>
        <w:tc>
          <w:tcPr>
            <w:tcW w:w="1894" w:type="pct"/>
            <w:tcBorders>
              <w:top w:val="outset" w:sz="6" w:space="0" w:color="auto"/>
              <w:left w:val="outset" w:sz="6" w:space="0" w:color="auto"/>
              <w:bottom w:val="outset" w:sz="6" w:space="0" w:color="auto"/>
              <w:right w:val="outset" w:sz="6" w:space="0" w:color="auto"/>
            </w:tcBorders>
            <w:vAlign w:val="center"/>
            <w:hideMark/>
          </w:tcPr>
          <w:p w14:paraId="5D6A819F" w14:textId="77777777" w:rsidR="00DA1C59" w:rsidRPr="00DA1C59" w:rsidRDefault="00DA1C59" w:rsidP="00DA1C59">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DA1C59">
              <w:rPr>
                <w:rFonts w:ascii="Times New Roman" w:eastAsia="Times New Roman" w:hAnsi="Times New Roman" w:cs="Times New Roman"/>
                <w:b/>
                <w:kern w:val="0"/>
                <w:sz w:val="36"/>
                <w:szCs w:val="36"/>
                <w:lang w:bidi="de-DE"/>
                <w14:ligatures w14:val="none"/>
              </w:rPr>
              <w:t>Anna Netrebko</w:t>
            </w:r>
          </w:p>
          <w:p w14:paraId="59FB8E59"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b/>
                <w:i/>
                <w:kern w:val="0"/>
                <w:lang w:bidi="de-DE"/>
                <w14:ligatures w14:val="none"/>
              </w:rPr>
              <w:t>Floria Tosca</w:t>
            </w:r>
          </w:p>
        </w:tc>
        <w:tc>
          <w:tcPr>
            <w:tcW w:w="1339" w:type="pct"/>
            <w:tcBorders>
              <w:top w:val="outset" w:sz="6" w:space="0" w:color="auto"/>
              <w:left w:val="outset" w:sz="6" w:space="0" w:color="auto"/>
              <w:bottom w:val="outset" w:sz="6" w:space="0" w:color="auto"/>
              <w:right w:val="outset" w:sz="6" w:space="0" w:color="auto"/>
            </w:tcBorders>
            <w:vAlign w:val="center"/>
            <w:hideMark/>
          </w:tcPr>
          <w:p w14:paraId="2290D828" w14:textId="77777777" w:rsidR="00DA1C59" w:rsidRPr="00DA1C59" w:rsidRDefault="00DA1C59" w:rsidP="00DA1C59">
            <w:pPr>
              <w:spacing w:before="100" w:beforeAutospacing="1" w:after="100" w:afterAutospacing="1"/>
              <w:jc w:val="center"/>
              <w:outlineLvl w:val="1"/>
              <w:rPr>
                <w:rFonts w:ascii="Times New Roman" w:eastAsia="Times New Roman" w:hAnsi="Times New Roman" w:cs="Times New Roman"/>
                <w:b/>
                <w:bCs/>
                <w:kern w:val="0"/>
                <w:sz w:val="36"/>
                <w:szCs w:val="36"/>
                <w:lang w:val="it-IT" w:eastAsia="en-GB"/>
                <w14:ligatures w14:val="none"/>
              </w:rPr>
            </w:pPr>
            <w:r w:rsidRPr="00DA1C59">
              <w:rPr>
                <w:rFonts w:ascii="Times New Roman" w:eastAsia="Times New Roman" w:hAnsi="Times New Roman" w:cs="Times New Roman"/>
                <w:b/>
                <w:kern w:val="0"/>
                <w:sz w:val="36"/>
                <w:szCs w:val="36"/>
                <w:lang w:bidi="de-DE"/>
                <w14:ligatures w14:val="none"/>
              </w:rPr>
              <w:t>Luca Salsi</w:t>
            </w:r>
          </w:p>
          <w:p w14:paraId="29C1389F"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b/>
                <w:i/>
                <w:kern w:val="0"/>
                <w:lang w:bidi="de-DE"/>
                <w14:ligatures w14:val="none"/>
              </w:rPr>
              <w:t>Baron Scarpia</w:t>
            </w:r>
          </w:p>
        </w:tc>
      </w:tr>
      <w:tr w:rsidR="00DA1C59" w:rsidRPr="00DA1C59" w14:paraId="01B35427" w14:textId="77777777" w:rsidTr="00DA1C59">
        <w:trPr>
          <w:trHeight w:val="2685"/>
        </w:trPr>
        <w:tc>
          <w:tcPr>
            <w:tcW w:w="1767" w:type="pct"/>
            <w:tcBorders>
              <w:top w:val="outset" w:sz="6" w:space="0" w:color="auto"/>
              <w:left w:val="outset" w:sz="6" w:space="0" w:color="auto"/>
              <w:bottom w:val="outset" w:sz="6" w:space="0" w:color="auto"/>
              <w:right w:val="outset" w:sz="6" w:space="0" w:color="auto"/>
            </w:tcBorders>
            <w:vAlign w:val="center"/>
            <w:hideMark/>
          </w:tcPr>
          <w:p w14:paraId="1BA2AB20" w14:textId="6FDE82FB"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lang w:bidi="de-DE"/>
                <w14:ligatures w14:val="none"/>
              </w:rPr>
              <w:fldChar w:fldCharType="begin"/>
            </w:r>
            <w:r w:rsidRPr="00DA1C59">
              <w:rPr>
                <w:rFonts w:ascii="Times New Roman" w:eastAsia="Times New Roman" w:hAnsi="Times New Roman" w:cs="Times New Roman"/>
                <w:kern w:val="0"/>
                <w:lang w:bidi="de-DE"/>
                <w14:ligatures w14:val="none"/>
              </w:rPr>
              <w:instrText xml:space="preserve"> INCLUDEPICTURE "https://www.arena.it/storage/docs/20231214_Yusif%20Eyvazov.png" \* MERGEFORMATINET </w:instrText>
            </w:r>
            <w:r w:rsidRPr="00DA1C59">
              <w:rPr>
                <w:rFonts w:ascii="Times New Roman" w:eastAsia="Times New Roman" w:hAnsi="Times New Roman" w:cs="Times New Roman"/>
                <w:kern w:val="0"/>
                <w:lang w:bidi="de-DE"/>
                <w14:ligatures w14:val="none"/>
              </w:rPr>
              <w:fldChar w:fldCharType="separate"/>
            </w:r>
            <w:r w:rsidRPr="00DA1C59">
              <w:rPr>
                <w:rFonts w:ascii="Times New Roman" w:eastAsia="Times New Roman" w:hAnsi="Times New Roman" w:cs="Times New Roman"/>
                <w:noProof/>
                <w:kern w:val="0"/>
                <w:lang w:bidi="de-DE"/>
                <w14:ligatures w14:val="none"/>
              </w:rPr>
              <w:drawing>
                <wp:inline distT="0" distB="0" distL="0" distR="0" wp14:anchorId="42FC9FFD" wp14:editId="17F01B6F">
                  <wp:extent cx="1061238" cy="1061238"/>
                  <wp:effectExtent l="0" t="0" r="5715" b="5715"/>
                  <wp:docPr id="741044020" name="Picture 6" descr="Yusif Eyvaz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sif Eyvazo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97" cy="1079597"/>
                          </a:xfrm>
                          <a:prstGeom prst="rect">
                            <a:avLst/>
                          </a:prstGeom>
                          <a:noFill/>
                          <a:ln>
                            <a:noFill/>
                          </a:ln>
                        </pic:spPr>
                      </pic:pic>
                    </a:graphicData>
                  </a:graphic>
                </wp:inline>
              </w:drawing>
            </w:r>
            <w:r w:rsidRPr="00DA1C59">
              <w:rPr>
                <w:rFonts w:ascii="Times New Roman" w:eastAsia="Times New Roman" w:hAnsi="Times New Roman" w:cs="Times New Roman"/>
                <w:kern w:val="0"/>
                <w:lang w:bidi="de-DE"/>
                <w14:ligatures w14:val="none"/>
              </w:rPr>
              <w:fldChar w:fldCharType="end"/>
            </w:r>
          </w:p>
          <w:p w14:paraId="4A8BB52E"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p>
        </w:tc>
        <w:tc>
          <w:tcPr>
            <w:tcW w:w="1894" w:type="pct"/>
            <w:tcBorders>
              <w:top w:val="outset" w:sz="6" w:space="0" w:color="auto"/>
              <w:left w:val="outset" w:sz="6" w:space="0" w:color="auto"/>
              <w:bottom w:val="outset" w:sz="6" w:space="0" w:color="auto"/>
              <w:right w:val="outset" w:sz="6" w:space="0" w:color="auto"/>
            </w:tcBorders>
            <w:vAlign w:val="center"/>
            <w:hideMark/>
          </w:tcPr>
          <w:p w14:paraId="6CB27548" w14:textId="30EC2991"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lang w:bidi="de-DE"/>
                <w14:ligatures w14:val="none"/>
              </w:rPr>
              <w:fldChar w:fldCharType="begin"/>
            </w:r>
            <w:r w:rsidRPr="00DA1C59">
              <w:rPr>
                <w:rFonts w:ascii="Times New Roman" w:eastAsia="Times New Roman" w:hAnsi="Times New Roman" w:cs="Times New Roman"/>
                <w:kern w:val="0"/>
                <w:lang w:bidi="de-DE"/>
                <w14:ligatures w14:val="none"/>
              </w:rPr>
              <w:instrText xml:space="preserve"> INCLUDEPICTURE "https://www.arena.it/storage/docs/20231214_Anna%20Netrebko.png" \* MERGEFORMATINET </w:instrText>
            </w:r>
            <w:r w:rsidRPr="00DA1C59">
              <w:rPr>
                <w:rFonts w:ascii="Times New Roman" w:eastAsia="Times New Roman" w:hAnsi="Times New Roman" w:cs="Times New Roman"/>
                <w:kern w:val="0"/>
                <w:lang w:bidi="de-DE"/>
                <w14:ligatures w14:val="none"/>
              </w:rPr>
              <w:fldChar w:fldCharType="separate"/>
            </w:r>
            <w:r w:rsidRPr="00DA1C59">
              <w:rPr>
                <w:rFonts w:ascii="Times New Roman" w:eastAsia="Times New Roman" w:hAnsi="Times New Roman" w:cs="Times New Roman"/>
                <w:noProof/>
                <w:kern w:val="0"/>
                <w:lang w:bidi="de-DE"/>
                <w14:ligatures w14:val="none"/>
              </w:rPr>
              <w:drawing>
                <wp:inline distT="0" distB="0" distL="0" distR="0" wp14:anchorId="70927A75" wp14:editId="7459110D">
                  <wp:extent cx="888080" cy="888080"/>
                  <wp:effectExtent l="0" t="0" r="1270" b="1270"/>
                  <wp:docPr id="170711295" name="Picture 5" descr="Anna Netreb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a Netreb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00809" cy="900809"/>
                          </a:xfrm>
                          <a:prstGeom prst="rect">
                            <a:avLst/>
                          </a:prstGeom>
                          <a:noFill/>
                          <a:ln>
                            <a:noFill/>
                          </a:ln>
                        </pic:spPr>
                      </pic:pic>
                    </a:graphicData>
                  </a:graphic>
                </wp:inline>
              </w:drawing>
            </w:r>
            <w:r w:rsidRPr="00DA1C59">
              <w:rPr>
                <w:rFonts w:ascii="Times New Roman" w:eastAsia="Times New Roman" w:hAnsi="Times New Roman" w:cs="Times New Roman"/>
                <w:kern w:val="0"/>
                <w:lang w:bidi="de-DE"/>
                <w14:ligatures w14:val="none"/>
              </w:rPr>
              <w:fldChar w:fldCharType="end"/>
            </w:r>
          </w:p>
          <w:p w14:paraId="154A479D"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sz w:val="16"/>
                <w:szCs w:val="16"/>
                <w:lang w:bidi="de-DE"/>
                <w14:ligatures w14:val="none"/>
              </w:rPr>
              <w:t>© 2023 Olga Rubio Dalmau</w:t>
            </w:r>
          </w:p>
        </w:tc>
        <w:tc>
          <w:tcPr>
            <w:tcW w:w="1339" w:type="pct"/>
            <w:tcBorders>
              <w:top w:val="outset" w:sz="6" w:space="0" w:color="auto"/>
              <w:left w:val="outset" w:sz="6" w:space="0" w:color="auto"/>
              <w:bottom w:val="outset" w:sz="6" w:space="0" w:color="auto"/>
              <w:right w:val="outset" w:sz="6" w:space="0" w:color="auto"/>
            </w:tcBorders>
            <w:vAlign w:val="center"/>
            <w:hideMark/>
          </w:tcPr>
          <w:p w14:paraId="5DAA20A2" w14:textId="64F13A3E" w:rsidR="00DA1C59" w:rsidRPr="00DA1C59" w:rsidRDefault="00DA1C59" w:rsidP="00DA1C59">
            <w:pPr>
              <w:spacing w:before="100" w:beforeAutospacing="1" w:after="100" w:afterAutospacing="1"/>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lang w:bidi="de-DE"/>
                <w14:ligatures w14:val="none"/>
              </w:rPr>
              <w:fldChar w:fldCharType="begin"/>
            </w:r>
            <w:r w:rsidRPr="00DA1C59">
              <w:rPr>
                <w:rFonts w:ascii="Times New Roman" w:eastAsia="Times New Roman" w:hAnsi="Times New Roman" w:cs="Times New Roman"/>
                <w:kern w:val="0"/>
                <w:lang w:bidi="de-DE"/>
                <w14:ligatures w14:val="none"/>
              </w:rPr>
              <w:instrText xml:space="preserve"> INCLUDEPICTURE "https://www.arena.it/storage/docs/20231214_Luca%20Salsi.png" \* MERGEFORMATINET </w:instrText>
            </w:r>
            <w:r w:rsidRPr="00DA1C59">
              <w:rPr>
                <w:rFonts w:ascii="Times New Roman" w:eastAsia="Times New Roman" w:hAnsi="Times New Roman" w:cs="Times New Roman"/>
                <w:kern w:val="0"/>
                <w:lang w:bidi="de-DE"/>
                <w14:ligatures w14:val="none"/>
              </w:rPr>
              <w:fldChar w:fldCharType="separate"/>
            </w:r>
            <w:r w:rsidRPr="00DA1C59">
              <w:rPr>
                <w:rFonts w:ascii="Times New Roman" w:eastAsia="Times New Roman" w:hAnsi="Times New Roman" w:cs="Times New Roman"/>
                <w:noProof/>
                <w:kern w:val="0"/>
                <w:lang w:bidi="de-DE"/>
                <w14:ligatures w14:val="none"/>
              </w:rPr>
              <w:drawing>
                <wp:inline distT="0" distB="0" distL="0" distR="0" wp14:anchorId="3E70DAA2" wp14:editId="58F97061">
                  <wp:extent cx="919524" cy="919524"/>
                  <wp:effectExtent l="0" t="0" r="0" b="0"/>
                  <wp:docPr id="747175478" name="Picture 4" descr="Luca Sal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a Sal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186" cy="939186"/>
                          </a:xfrm>
                          <a:prstGeom prst="rect">
                            <a:avLst/>
                          </a:prstGeom>
                          <a:noFill/>
                          <a:ln>
                            <a:noFill/>
                          </a:ln>
                        </pic:spPr>
                      </pic:pic>
                    </a:graphicData>
                  </a:graphic>
                </wp:inline>
              </w:drawing>
            </w:r>
            <w:r w:rsidRPr="00DA1C59">
              <w:rPr>
                <w:rFonts w:ascii="Times New Roman" w:eastAsia="Times New Roman" w:hAnsi="Times New Roman" w:cs="Times New Roman"/>
                <w:kern w:val="0"/>
                <w:lang w:bidi="de-DE"/>
                <w14:ligatures w14:val="none"/>
              </w:rPr>
              <w:fldChar w:fldCharType="end"/>
            </w:r>
          </w:p>
          <w:p w14:paraId="62B2D572"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sz w:val="16"/>
                <w:szCs w:val="16"/>
                <w:lang w:bidi="de-DE"/>
                <w14:ligatures w14:val="none"/>
              </w:rPr>
              <w:t>© Marco Borrelli</w:t>
            </w:r>
          </w:p>
        </w:tc>
      </w:tr>
      <w:tr w:rsidR="00DA1C59" w:rsidRPr="00DA1C59" w14:paraId="45C13240" w14:textId="77777777" w:rsidTr="00DA1C59">
        <w:trPr>
          <w:trHeight w:val="89"/>
        </w:trPr>
        <w:tc>
          <w:tcPr>
            <w:tcW w:w="1767" w:type="pct"/>
            <w:tcBorders>
              <w:top w:val="outset" w:sz="6" w:space="0" w:color="auto"/>
              <w:left w:val="outset" w:sz="6" w:space="0" w:color="auto"/>
              <w:bottom w:val="outset" w:sz="6" w:space="0" w:color="auto"/>
              <w:right w:val="outset" w:sz="6" w:space="0" w:color="auto"/>
            </w:tcBorders>
            <w:vAlign w:val="center"/>
            <w:hideMark/>
          </w:tcPr>
          <w:p w14:paraId="57B0188F" w14:textId="77777777" w:rsidR="00DA1C59" w:rsidRPr="00DA1C59" w:rsidRDefault="00000000" w:rsidP="00DA1C59">
            <w:pPr>
              <w:jc w:val="center"/>
              <w:rPr>
                <w:rFonts w:ascii="Times New Roman" w:eastAsia="Times New Roman" w:hAnsi="Times New Roman" w:cs="Times New Roman"/>
                <w:kern w:val="0"/>
                <w:lang w:eastAsia="en-GB"/>
                <w14:ligatures w14:val="none"/>
              </w:rPr>
            </w:pPr>
            <w:hyperlink r:id="rId9" w:tgtFrame="_blank" w:history="1">
              <w:r w:rsidR="00DA1C59" w:rsidRPr="00DA1C59">
                <w:rPr>
                  <w:rFonts w:ascii="Times New Roman" w:eastAsia="Times New Roman" w:hAnsi="Times New Roman" w:cs="Times New Roman"/>
                  <w:color w:val="8B0000"/>
                  <w:kern w:val="0"/>
                  <w:bdr w:val="single" w:sz="12" w:space="4" w:color="8B0000" w:frame="1"/>
                  <w:lang w:bidi="de-DE"/>
                  <w14:ligatures w14:val="none"/>
                </w:rPr>
                <w:t>BIOGRAPHIE</w:t>
              </w:r>
            </w:hyperlink>
          </w:p>
        </w:tc>
        <w:tc>
          <w:tcPr>
            <w:tcW w:w="1894" w:type="pct"/>
            <w:tcBorders>
              <w:top w:val="outset" w:sz="6" w:space="0" w:color="auto"/>
              <w:left w:val="outset" w:sz="6" w:space="0" w:color="auto"/>
              <w:bottom w:val="outset" w:sz="6" w:space="0" w:color="auto"/>
              <w:right w:val="outset" w:sz="6" w:space="0" w:color="auto"/>
            </w:tcBorders>
            <w:vAlign w:val="center"/>
            <w:hideMark/>
          </w:tcPr>
          <w:p w14:paraId="19AB0F3A" w14:textId="77777777" w:rsidR="00DA1C59" w:rsidRPr="00DA1C59" w:rsidRDefault="00000000" w:rsidP="00DA1C59">
            <w:pPr>
              <w:spacing w:before="100" w:beforeAutospacing="1" w:after="100" w:afterAutospacing="1"/>
              <w:jc w:val="center"/>
              <w:rPr>
                <w:rFonts w:ascii="Times New Roman" w:eastAsia="Times New Roman" w:hAnsi="Times New Roman" w:cs="Times New Roman"/>
                <w:kern w:val="0"/>
                <w:lang w:eastAsia="en-GB"/>
                <w14:ligatures w14:val="none"/>
              </w:rPr>
            </w:pPr>
            <w:hyperlink r:id="rId10" w:tgtFrame="_blank" w:history="1">
              <w:r w:rsidR="00DA1C59" w:rsidRPr="00DA1C59">
                <w:rPr>
                  <w:rFonts w:ascii="Times New Roman" w:eastAsia="Times New Roman" w:hAnsi="Times New Roman" w:cs="Times New Roman"/>
                  <w:color w:val="8B0000"/>
                  <w:kern w:val="0"/>
                  <w:bdr w:val="single" w:sz="12" w:space="4" w:color="8B0000" w:frame="1"/>
                  <w:lang w:bidi="de-DE"/>
                  <w14:ligatures w14:val="none"/>
                </w:rPr>
                <w:t>BIOGRAPHIE</w:t>
              </w:r>
            </w:hyperlink>
          </w:p>
        </w:tc>
        <w:tc>
          <w:tcPr>
            <w:tcW w:w="1339" w:type="pct"/>
            <w:tcBorders>
              <w:top w:val="outset" w:sz="6" w:space="0" w:color="auto"/>
              <w:left w:val="outset" w:sz="6" w:space="0" w:color="auto"/>
              <w:bottom w:val="outset" w:sz="6" w:space="0" w:color="auto"/>
              <w:right w:val="outset" w:sz="6" w:space="0" w:color="auto"/>
            </w:tcBorders>
            <w:vAlign w:val="center"/>
            <w:hideMark/>
          </w:tcPr>
          <w:p w14:paraId="5273F66A" w14:textId="77777777" w:rsidR="00DA1C59" w:rsidRPr="00DA1C59" w:rsidRDefault="00000000" w:rsidP="00DA1C59">
            <w:pPr>
              <w:jc w:val="center"/>
              <w:rPr>
                <w:rFonts w:ascii="Times New Roman" w:eastAsia="Times New Roman" w:hAnsi="Times New Roman" w:cs="Times New Roman"/>
                <w:kern w:val="0"/>
                <w:lang w:eastAsia="en-GB"/>
                <w14:ligatures w14:val="none"/>
              </w:rPr>
            </w:pPr>
            <w:hyperlink r:id="rId11" w:tgtFrame="_blank" w:history="1">
              <w:r w:rsidR="00DA1C59" w:rsidRPr="00DA1C59">
                <w:rPr>
                  <w:rFonts w:ascii="Times New Roman" w:eastAsia="Times New Roman" w:hAnsi="Times New Roman" w:cs="Times New Roman"/>
                  <w:color w:val="8B0000"/>
                  <w:kern w:val="0"/>
                  <w:bdr w:val="single" w:sz="12" w:space="4" w:color="8B0000" w:frame="1"/>
                  <w:lang w:bidi="de-DE"/>
                  <w14:ligatures w14:val="none"/>
                </w:rPr>
                <w:t>BIOGRAPHIE</w:t>
              </w:r>
            </w:hyperlink>
          </w:p>
        </w:tc>
      </w:tr>
    </w:tbl>
    <w:p w14:paraId="1FB190C0"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eastAsia="en-GB"/>
          <w14:ligatures w14:val="none"/>
        </w:rPr>
      </w:pPr>
    </w:p>
    <w:p w14:paraId="7A0AE4DF" w14:textId="77777777" w:rsidR="00DA1C59" w:rsidRPr="00DA1C59" w:rsidRDefault="00DA1C59" w:rsidP="00DA1C59">
      <w:pPr>
        <w:spacing w:before="100" w:beforeAutospacing="1" w:after="100" w:afterAutospacing="1"/>
        <w:jc w:val="center"/>
        <w:outlineLvl w:val="2"/>
        <w:rPr>
          <w:rFonts w:ascii="Times New Roman" w:eastAsia="Times New Roman" w:hAnsi="Times New Roman" w:cs="Times New Roman"/>
          <w:b/>
          <w:bCs/>
          <w:kern w:val="0"/>
          <w:sz w:val="27"/>
          <w:szCs w:val="27"/>
          <w:lang w:eastAsia="en-GB"/>
          <w14:ligatures w14:val="none"/>
        </w:rPr>
      </w:pPr>
      <w:r w:rsidRPr="00DA1C59">
        <w:rPr>
          <w:rFonts w:ascii="Times New Roman" w:eastAsia="Times New Roman" w:hAnsi="Times New Roman" w:cs="Times New Roman"/>
          <w:b/>
          <w:kern w:val="0"/>
          <w:sz w:val="27"/>
          <w:szCs w:val="27"/>
          <w:lang w:bidi="de-DE"/>
          <w14:ligatures w14:val="none"/>
        </w:rPr>
        <w:t>Tosca: 30. August 2024</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4"/>
        <w:gridCol w:w="3004"/>
        <w:gridCol w:w="3002"/>
      </w:tblGrid>
      <w:tr w:rsidR="00DA1C59" w:rsidRPr="00DA1C59" w14:paraId="00308297" w14:textId="77777777" w:rsidTr="00DA1C59">
        <w:trPr>
          <w:trHeight w:val="1515"/>
        </w:trPr>
        <w:tc>
          <w:tcPr>
            <w:tcW w:w="1667" w:type="pct"/>
            <w:tcBorders>
              <w:top w:val="outset" w:sz="6" w:space="0" w:color="auto"/>
              <w:left w:val="outset" w:sz="6" w:space="0" w:color="auto"/>
              <w:bottom w:val="outset" w:sz="6" w:space="0" w:color="auto"/>
              <w:right w:val="outset" w:sz="6" w:space="0" w:color="auto"/>
            </w:tcBorders>
            <w:vAlign w:val="center"/>
            <w:hideMark/>
          </w:tcPr>
          <w:p w14:paraId="0EFB3806" w14:textId="77777777" w:rsidR="00DA1C59" w:rsidRPr="00DA1C59" w:rsidRDefault="00DA1C59" w:rsidP="00DA1C59">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DA1C59">
              <w:rPr>
                <w:rFonts w:ascii="Times New Roman" w:eastAsia="Times New Roman" w:hAnsi="Times New Roman" w:cs="Times New Roman"/>
                <w:b/>
                <w:kern w:val="0"/>
                <w:sz w:val="36"/>
                <w:szCs w:val="36"/>
                <w:lang w:bidi="de-DE"/>
                <w14:ligatures w14:val="none"/>
              </w:rPr>
              <w:t>Jonas Kaufmann</w:t>
            </w:r>
          </w:p>
          <w:p w14:paraId="56A0FF24"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b/>
                <w:i/>
                <w:kern w:val="0"/>
                <w:lang w:bidi="de-DE"/>
                <w14:ligatures w14:val="none"/>
              </w:rPr>
              <w:t>Mario Cavaradossi</w:t>
            </w:r>
          </w:p>
        </w:tc>
        <w:tc>
          <w:tcPr>
            <w:tcW w:w="1667" w:type="pct"/>
            <w:tcBorders>
              <w:top w:val="outset" w:sz="6" w:space="0" w:color="auto"/>
              <w:left w:val="outset" w:sz="6" w:space="0" w:color="auto"/>
              <w:bottom w:val="outset" w:sz="6" w:space="0" w:color="auto"/>
              <w:right w:val="outset" w:sz="6" w:space="0" w:color="auto"/>
            </w:tcBorders>
            <w:vAlign w:val="center"/>
            <w:hideMark/>
          </w:tcPr>
          <w:p w14:paraId="7968F46C" w14:textId="77777777" w:rsidR="00DA1C59" w:rsidRPr="00DA1C59" w:rsidRDefault="00DA1C59" w:rsidP="00DA1C59">
            <w:pPr>
              <w:spacing w:before="100" w:beforeAutospacing="1" w:after="100" w:afterAutospacing="1"/>
              <w:jc w:val="center"/>
              <w:outlineLvl w:val="1"/>
              <w:rPr>
                <w:rFonts w:ascii="Times New Roman" w:eastAsia="Times New Roman" w:hAnsi="Times New Roman" w:cs="Times New Roman"/>
                <w:b/>
                <w:bCs/>
                <w:kern w:val="0"/>
                <w:sz w:val="36"/>
                <w:szCs w:val="36"/>
                <w:lang w:eastAsia="en-GB"/>
                <w14:ligatures w14:val="none"/>
              </w:rPr>
            </w:pPr>
            <w:r w:rsidRPr="00DA1C59">
              <w:rPr>
                <w:rFonts w:ascii="Times New Roman" w:eastAsia="Times New Roman" w:hAnsi="Times New Roman" w:cs="Times New Roman"/>
                <w:b/>
                <w:kern w:val="0"/>
                <w:sz w:val="36"/>
                <w:szCs w:val="36"/>
                <w:lang w:bidi="de-DE"/>
                <w14:ligatures w14:val="none"/>
              </w:rPr>
              <w:t>Elena Stikhina</w:t>
            </w:r>
          </w:p>
          <w:p w14:paraId="4A75C619"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b/>
                <w:i/>
                <w:kern w:val="0"/>
                <w:lang w:bidi="de-DE"/>
                <w14:ligatures w14:val="none"/>
              </w:rPr>
              <w:t>Floria Tosca</w:t>
            </w:r>
          </w:p>
        </w:tc>
        <w:tc>
          <w:tcPr>
            <w:tcW w:w="1667" w:type="pct"/>
            <w:tcBorders>
              <w:top w:val="outset" w:sz="6" w:space="0" w:color="auto"/>
              <w:left w:val="outset" w:sz="6" w:space="0" w:color="auto"/>
              <w:bottom w:val="outset" w:sz="6" w:space="0" w:color="auto"/>
              <w:right w:val="outset" w:sz="6" w:space="0" w:color="auto"/>
            </w:tcBorders>
            <w:vAlign w:val="center"/>
            <w:hideMark/>
          </w:tcPr>
          <w:p w14:paraId="233D9875" w14:textId="77777777" w:rsidR="00DA1C59" w:rsidRPr="00DA1C59" w:rsidRDefault="00DA1C59" w:rsidP="00DA1C59">
            <w:pPr>
              <w:spacing w:before="100" w:beforeAutospacing="1" w:after="100" w:afterAutospacing="1"/>
              <w:jc w:val="center"/>
              <w:outlineLvl w:val="1"/>
              <w:rPr>
                <w:rFonts w:ascii="Times New Roman" w:eastAsia="Times New Roman" w:hAnsi="Times New Roman" w:cs="Times New Roman"/>
                <w:b/>
                <w:bCs/>
                <w:kern w:val="0"/>
                <w:sz w:val="36"/>
                <w:szCs w:val="36"/>
                <w:lang w:val="it-IT" w:eastAsia="en-GB"/>
                <w14:ligatures w14:val="none"/>
              </w:rPr>
            </w:pPr>
            <w:r w:rsidRPr="00DA1C59">
              <w:rPr>
                <w:rFonts w:ascii="Times New Roman" w:eastAsia="Times New Roman" w:hAnsi="Times New Roman" w:cs="Times New Roman"/>
                <w:b/>
                <w:kern w:val="0"/>
                <w:sz w:val="36"/>
                <w:szCs w:val="36"/>
                <w:lang w:bidi="de-DE"/>
                <w14:ligatures w14:val="none"/>
              </w:rPr>
              <w:t>Ludovic Tézier</w:t>
            </w:r>
          </w:p>
          <w:p w14:paraId="0D0E7F26"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b/>
                <w:i/>
                <w:kern w:val="0"/>
                <w:lang w:bidi="de-DE"/>
                <w14:ligatures w14:val="none"/>
              </w:rPr>
              <w:t>Baron Scarpia</w:t>
            </w:r>
          </w:p>
        </w:tc>
      </w:tr>
      <w:tr w:rsidR="00DA1C59" w:rsidRPr="00DA1C59" w14:paraId="4630809B" w14:textId="77777777" w:rsidTr="00DA1C59">
        <w:trPr>
          <w:trHeight w:val="270"/>
        </w:trPr>
        <w:tc>
          <w:tcPr>
            <w:tcW w:w="1667" w:type="pct"/>
            <w:tcBorders>
              <w:top w:val="outset" w:sz="6" w:space="0" w:color="auto"/>
              <w:left w:val="outset" w:sz="6" w:space="0" w:color="auto"/>
              <w:bottom w:val="outset" w:sz="6" w:space="0" w:color="auto"/>
              <w:right w:val="outset" w:sz="6" w:space="0" w:color="auto"/>
            </w:tcBorders>
            <w:vAlign w:val="center"/>
            <w:hideMark/>
          </w:tcPr>
          <w:p w14:paraId="56DA26E6" w14:textId="77777777" w:rsid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lang w:bidi="de-DE"/>
                <w14:ligatures w14:val="none"/>
              </w:rPr>
              <w:fldChar w:fldCharType="begin"/>
            </w:r>
            <w:r w:rsidRPr="00DA1C59">
              <w:rPr>
                <w:rFonts w:ascii="Times New Roman" w:eastAsia="Times New Roman" w:hAnsi="Times New Roman" w:cs="Times New Roman"/>
                <w:kern w:val="0"/>
                <w:lang w:bidi="de-DE"/>
                <w14:ligatures w14:val="none"/>
              </w:rPr>
              <w:instrText xml:space="preserve"> INCLUDEPICTURE "https://www.arena.it/storage/docs/20240301_1.jpeg" \* MERGEFORMATINET </w:instrText>
            </w:r>
            <w:r w:rsidRPr="00DA1C59">
              <w:rPr>
                <w:rFonts w:ascii="Times New Roman" w:eastAsia="Times New Roman" w:hAnsi="Times New Roman" w:cs="Times New Roman"/>
                <w:kern w:val="0"/>
                <w:lang w:bidi="de-DE"/>
                <w14:ligatures w14:val="none"/>
              </w:rPr>
              <w:fldChar w:fldCharType="separate"/>
            </w:r>
            <w:r w:rsidRPr="00DA1C59">
              <w:rPr>
                <w:rFonts w:ascii="Times New Roman" w:eastAsia="Times New Roman" w:hAnsi="Times New Roman" w:cs="Times New Roman"/>
                <w:noProof/>
                <w:kern w:val="0"/>
                <w:lang w:bidi="de-DE"/>
                <w14:ligatures w14:val="none"/>
              </w:rPr>
              <w:drawing>
                <wp:inline distT="0" distB="0" distL="0" distR="0" wp14:anchorId="0A8043B5" wp14:editId="521A609E">
                  <wp:extent cx="935377" cy="935377"/>
                  <wp:effectExtent l="0" t="0" r="4445" b="4445"/>
                  <wp:docPr id="1689601465" name="Picture 3" descr="A person in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601465" name="Picture 3" descr="A person in a green shi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938" cy="946938"/>
                          </a:xfrm>
                          <a:prstGeom prst="rect">
                            <a:avLst/>
                          </a:prstGeom>
                          <a:noFill/>
                          <a:ln>
                            <a:noFill/>
                          </a:ln>
                        </pic:spPr>
                      </pic:pic>
                    </a:graphicData>
                  </a:graphic>
                </wp:inline>
              </w:drawing>
            </w:r>
            <w:r w:rsidRPr="00DA1C59">
              <w:rPr>
                <w:rFonts w:ascii="Times New Roman" w:eastAsia="Times New Roman" w:hAnsi="Times New Roman" w:cs="Times New Roman"/>
                <w:kern w:val="0"/>
                <w:lang w:bidi="de-DE"/>
                <w14:ligatures w14:val="none"/>
              </w:rPr>
              <w:fldChar w:fldCharType="end"/>
            </w:r>
          </w:p>
          <w:p w14:paraId="600E8DA8" w14:textId="7E748333"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sz w:val="16"/>
                <w:szCs w:val="16"/>
                <w:lang w:bidi="de-DE"/>
                <w14:ligatures w14:val="none"/>
              </w:rPr>
              <w:t>© Gregor Hohenberg - Sony Music</w:t>
            </w:r>
          </w:p>
        </w:tc>
        <w:tc>
          <w:tcPr>
            <w:tcW w:w="1667" w:type="pct"/>
            <w:tcBorders>
              <w:top w:val="outset" w:sz="6" w:space="0" w:color="auto"/>
              <w:left w:val="outset" w:sz="6" w:space="0" w:color="auto"/>
              <w:bottom w:val="outset" w:sz="6" w:space="0" w:color="auto"/>
              <w:right w:val="outset" w:sz="6" w:space="0" w:color="auto"/>
            </w:tcBorders>
            <w:vAlign w:val="center"/>
            <w:hideMark/>
          </w:tcPr>
          <w:p w14:paraId="1C5763F8" w14:textId="77777777" w:rsid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lang w:bidi="de-DE"/>
                <w14:ligatures w14:val="none"/>
              </w:rPr>
              <w:fldChar w:fldCharType="begin"/>
            </w:r>
            <w:r w:rsidRPr="00DA1C59">
              <w:rPr>
                <w:rFonts w:ascii="Times New Roman" w:eastAsia="Times New Roman" w:hAnsi="Times New Roman" w:cs="Times New Roman"/>
                <w:kern w:val="0"/>
                <w:lang w:bidi="de-DE"/>
                <w14:ligatures w14:val="none"/>
              </w:rPr>
              <w:instrText xml:space="preserve"> INCLUDEPICTURE "https://www.arena.it/storage/docs/20240301_2.jpg" \* MERGEFORMATINET </w:instrText>
            </w:r>
            <w:r w:rsidRPr="00DA1C59">
              <w:rPr>
                <w:rFonts w:ascii="Times New Roman" w:eastAsia="Times New Roman" w:hAnsi="Times New Roman" w:cs="Times New Roman"/>
                <w:kern w:val="0"/>
                <w:lang w:bidi="de-DE"/>
                <w14:ligatures w14:val="none"/>
              </w:rPr>
              <w:fldChar w:fldCharType="separate"/>
            </w:r>
            <w:r w:rsidRPr="00DA1C59">
              <w:rPr>
                <w:rFonts w:ascii="Times New Roman" w:eastAsia="Times New Roman" w:hAnsi="Times New Roman" w:cs="Times New Roman"/>
                <w:noProof/>
                <w:kern w:val="0"/>
                <w:lang w:bidi="de-DE"/>
                <w14:ligatures w14:val="none"/>
              </w:rPr>
              <w:drawing>
                <wp:inline distT="0" distB="0" distL="0" distR="0" wp14:anchorId="75B23BD6" wp14:editId="6EE13E27">
                  <wp:extent cx="1156095" cy="1156095"/>
                  <wp:effectExtent l="0" t="0" r="0" b="0"/>
                  <wp:docPr id="1907262458" name="Picture 2" descr="A person with long brown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62458" name="Picture 2" descr="A person with long brown hai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162272" cy="1162272"/>
                          </a:xfrm>
                          <a:prstGeom prst="rect">
                            <a:avLst/>
                          </a:prstGeom>
                          <a:noFill/>
                          <a:ln>
                            <a:noFill/>
                          </a:ln>
                        </pic:spPr>
                      </pic:pic>
                    </a:graphicData>
                  </a:graphic>
                </wp:inline>
              </w:drawing>
            </w:r>
            <w:r w:rsidRPr="00DA1C59">
              <w:rPr>
                <w:rFonts w:ascii="Times New Roman" w:eastAsia="Times New Roman" w:hAnsi="Times New Roman" w:cs="Times New Roman"/>
                <w:kern w:val="0"/>
                <w:lang w:bidi="de-DE"/>
                <w14:ligatures w14:val="none"/>
              </w:rPr>
              <w:fldChar w:fldCharType="end"/>
            </w:r>
          </w:p>
          <w:p w14:paraId="295D45B8" w14:textId="0A132AA3"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sz w:val="16"/>
                <w:szCs w:val="16"/>
                <w:lang w:bidi="de-DE"/>
                <w14:ligatures w14:val="none"/>
              </w:rPr>
              <w:t>© 2023 Ksenia Paris</w:t>
            </w:r>
          </w:p>
        </w:tc>
        <w:tc>
          <w:tcPr>
            <w:tcW w:w="1667" w:type="pct"/>
            <w:tcBorders>
              <w:top w:val="outset" w:sz="6" w:space="0" w:color="auto"/>
              <w:left w:val="outset" w:sz="6" w:space="0" w:color="auto"/>
              <w:bottom w:val="outset" w:sz="6" w:space="0" w:color="auto"/>
              <w:right w:val="outset" w:sz="6" w:space="0" w:color="auto"/>
            </w:tcBorders>
            <w:vAlign w:val="center"/>
            <w:hideMark/>
          </w:tcPr>
          <w:p w14:paraId="0409BEFE" w14:textId="77777777" w:rsidR="00DA1C59" w:rsidRDefault="00DA1C59" w:rsidP="00DA1C59">
            <w:pPr>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lang w:bidi="de-DE"/>
                <w14:ligatures w14:val="none"/>
              </w:rPr>
              <w:fldChar w:fldCharType="begin"/>
            </w:r>
            <w:r w:rsidRPr="00DA1C59">
              <w:rPr>
                <w:rFonts w:ascii="Times New Roman" w:eastAsia="Times New Roman" w:hAnsi="Times New Roman" w:cs="Times New Roman"/>
                <w:kern w:val="0"/>
                <w:lang w:bidi="de-DE"/>
                <w14:ligatures w14:val="none"/>
              </w:rPr>
              <w:instrText xml:space="preserve"> INCLUDEPICTURE "https://www.arena.it/storage/docs/20240301_3.jpg" \* MERGEFORMATINET </w:instrText>
            </w:r>
            <w:r w:rsidRPr="00DA1C59">
              <w:rPr>
                <w:rFonts w:ascii="Times New Roman" w:eastAsia="Times New Roman" w:hAnsi="Times New Roman" w:cs="Times New Roman"/>
                <w:kern w:val="0"/>
                <w:lang w:bidi="de-DE"/>
                <w14:ligatures w14:val="none"/>
              </w:rPr>
              <w:fldChar w:fldCharType="separate"/>
            </w:r>
            <w:r w:rsidRPr="00DA1C59">
              <w:rPr>
                <w:rFonts w:ascii="Times New Roman" w:eastAsia="Times New Roman" w:hAnsi="Times New Roman" w:cs="Times New Roman"/>
                <w:noProof/>
                <w:kern w:val="0"/>
                <w:lang w:bidi="de-DE"/>
                <w14:ligatures w14:val="none"/>
              </w:rPr>
              <w:drawing>
                <wp:inline distT="0" distB="0" distL="0" distR="0" wp14:anchorId="51AE6CB7" wp14:editId="1AD4C048">
                  <wp:extent cx="1234922" cy="1234922"/>
                  <wp:effectExtent l="0" t="0" r="0" b="0"/>
                  <wp:docPr id="1050064608" name="Picture 1" descr="A person with brown hair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64608" name="Picture 1" descr="A person with brown hair wearing a blue shi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246378" cy="1246378"/>
                          </a:xfrm>
                          <a:prstGeom prst="rect">
                            <a:avLst/>
                          </a:prstGeom>
                          <a:noFill/>
                          <a:ln>
                            <a:noFill/>
                          </a:ln>
                        </pic:spPr>
                      </pic:pic>
                    </a:graphicData>
                  </a:graphic>
                </wp:inline>
              </w:drawing>
            </w:r>
            <w:r w:rsidRPr="00DA1C59">
              <w:rPr>
                <w:rFonts w:ascii="Times New Roman" w:eastAsia="Times New Roman" w:hAnsi="Times New Roman" w:cs="Times New Roman"/>
                <w:kern w:val="0"/>
                <w:lang w:bidi="de-DE"/>
                <w14:ligatures w14:val="none"/>
              </w:rPr>
              <w:fldChar w:fldCharType="end"/>
            </w:r>
          </w:p>
          <w:p w14:paraId="7A4863FB" w14:textId="5FA2CFC6" w:rsidR="00DA1C59" w:rsidRPr="00DA1C59" w:rsidRDefault="00DA1C59" w:rsidP="00DA1C59">
            <w:pPr>
              <w:jc w:val="center"/>
              <w:rPr>
                <w:rFonts w:ascii="Times New Roman" w:eastAsia="Times New Roman" w:hAnsi="Times New Roman" w:cs="Times New Roman"/>
                <w:kern w:val="0"/>
                <w:lang w:eastAsia="en-GB"/>
                <w14:ligatures w14:val="none"/>
              </w:rPr>
            </w:pPr>
            <w:r w:rsidRPr="00DA1C59">
              <w:rPr>
                <w:rFonts w:ascii="Times New Roman" w:eastAsia="Times New Roman" w:hAnsi="Times New Roman" w:cs="Times New Roman"/>
                <w:kern w:val="0"/>
                <w:sz w:val="16"/>
                <w:szCs w:val="16"/>
                <w:lang w:bidi="de-DE"/>
                <w14:ligatures w14:val="none"/>
              </w:rPr>
              <w:t>© Cassandre Berthon</w:t>
            </w:r>
          </w:p>
        </w:tc>
      </w:tr>
      <w:tr w:rsidR="00DA1C59" w:rsidRPr="00DA1C59" w14:paraId="2CFF7F50" w14:textId="77777777" w:rsidTr="00DA1C59">
        <w:trPr>
          <w:trHeight w:val="270"/>
        </w:trPr>
        <w:tc>
          <w:tcPr>
            <w:tcW w:w="1667" w:type="pct"/>
            <w:tcBorders>
              <w:top w:val="outset" w:sz="6" w:space="0" w:color="auto"/>
              <w:left w:val="outset" w:sz="6" w:space="0" w:color="auto"/>
              <w:bottom w:val="outset" w:sz="6" w:space="0" w:color="auto"/>
              <w:right w:val="outset" w:sz="6" w:space="0" w:color="auto"/>
            </w:tcBorders>
            <w:vAlign w:val="center"/>
            <w:hideMark/>
          </w:tcPr>
          <w:p w14:paraId="4DC28DDA" w14:textId="77777777" w:rsidR="00DA1C59" w:rsidRPr="00DA1C59" w:rsidRDefault="00000000" w:rsidP="00DA1C59">
            <w:pPr>
              <w:spacing w:before="100" w:beforeAutospacing="1" w:after="100" w:afterAutospacing="1"/>
              <w:jc w:val="center"/>
              <w:rPr>
                <w:rFonts w:ascii="Times New Roman" w:eastAsia="Times New Roman" w:hAnsi="Times New Roman" w:cs="Times New Roman"/>
                <w:kern w:val="0"/>
                <w:lang w:eastAsia="en-GB"/>
                <w14:ligatures w14:val="none"/>
              </w:rPr>
            </w:pPr>
            <w:hyperlink r:id="rId15" w:tgtFrame="_blank" w:history="1">
              <w:r w:rsidR="00DA1C59" w:rsidRPr="00DA1C59">
                <w:rPr>
                  <w:rFonts w:ascii="Times New Roman" w:eastAsia="Times New Roman" w:hAnsi="Times New Roman" w:cs="Times New Roman"/>
                  <w:color w:val="8B0000"/>
                  <w:kern w:val="0"/>
                  <w:bdr w:val="single" w:sz="12" w:space="4" w:color="8B0000" w:frame="1"/>
                  <w:lang w:bidi="de-DE"/>
                  <w14:ligatures w14:val="none"/>
                </w:rPr>
                <w:t>BIOGRAPHIE</w:t>
              </w:r>
            </w:hyperlink>
          </w:p>
        </w:tc>
        <w:tc>
          <w:tcPr>
            <w:tcW w:w="1667" w:type="pct"/>
            <w:tcBorders>
              <w:top w:val="outset" w:sz="6" w:space="0" w:color="auto"/>
              <w:left w:val="outset" w:sz="6" w:space="0" w:color="auto"/>
              <w:bottom w:val="outset" w:sz="6" w:space="0" w:color="auto"/>
              <w:right w:val="outset" w:sz="6" w:space="0" w:color="auto"/>
            </w:tcBorders>
            <w:vAlign w:val="center"/>
            <w:hideMark/>
          </w:tcPr>
          <w:p w14:paraId="3BC8D257" w14:textId="77777777" w:rsidR="00DA1C59" w:rsidRPr="00DA1C59" w:rsidRDefault="00000000" w:rsidP="00DA1C59">
            <w:pPr>
              <w:jc w:val="center"/>
              <w:rPr>
                <w:rFonts w:ascii="Times New Roman" w:eastAsia="Times New Roman" w:hAnsi="Times New Roman" w:cs="Times New Roman"/>
                <w:kern w:val="0"/>
                <w:lang w:eastAsia="en-GB"/>
                <w14:ligatures w14:val="none"/>
              </w:rPr>
            </w:pPr>
            <w:hyperlink r:id="rId16" w:tgtFrame="_blank" w:history="1">
              <w:r w:rsidR="00DA1C59" w:rsidRPr="00DA1C59">
                <w:rPr>
                  <w:rFonts w:ascii="Times New Roman" w:eastAsia="Times New Roman" w:hAnsi="Times New Roman" w:cs="Times New Roman"/>
                  <w:color w:val="8B0000"/>
                  <w:kern w:val="0"/>
                  <w:bdr w:val="single" w:sz="12" w:space="4" w:color="8B0000" w:frame="1"/>
                  <w:lang w:bidi="de-DE"/>
                  <w14:ligatures w14:val="none"/>
                </w:rPr>
                <w:t>BIOGRAPHIE</w:t>
              </w:r>
            </w:hyperlink>
          </w:p>
        </w:tc>
        <w:tc>
          <w:tcPr>
            <w:tcW w:w="1667" w:type="pct"/>
            <w:tcBorders>
              <w:top w:val="outset" w:sz="6" w:space="0" w:color="auto"/>
              <w:left w:val="outset" w:sz="6" w:space="0" w:color="auto"/>
              <w:bottom w:val="outset" w:sz="6" w:space="0" w:color="auto"/>
              <w:right w:val="outset" w:sz="6" w:space="0" w:color="auto"/>
            </w:tcBorders>
            <w:vAlign w:val="center"/>
            <w:hideMark/>
          </w:tcPr>
          <w:p w14:paraId="223A2DE5" w14:textId="77777777" w:rsidR="00DA1C59" w:rsidRPr="00DA1C59" w:rsidRDefault="00000000" w:rsidP="00DA1C59">
            <w:pPr>
              <w:jc w:val="center"/>
              <w:rPr>
                <w:rFonts w:ascii="Times New Roman" w:eastAsia="Times New Roman" w:hAnsi="Times New Roman" w:cs="Times New Roman"/>
                <w:kern w:val="0"/>
                <w:lang w:eastAsia="en-GB"/>
                <w14:ligatures w14:val="none"/>
              </w:rPr>
            </w:pPr>
            <w:hyperlink r:id="rId17" w:tgtFrame="_blank" w:history="1">
              <w:r w:rsidR="00DA1C59" w:rsidRPr="00DA1C59">
                <w:rPr>
                  <w:rFonts w:ascii="Times New Roman" w:eastAsia="Times New Roman" w:hAnsi="Times New Roman" w:cs="Times New Roman"/>
                  <w:color w:val="8B0000"/>
                  <w:kern w:val="0"/>
                  <w:bdr w:val="single" w:sz="12" w:space="4" w:color="8B0000" w:frame="1"/>
                  <w:lang w:bidi="de-DE"/>
                  <w14:ligatures w14:val="none"/>
                </w:rPr>
                <w:t>BIOGRAPHIE</w:t>
              </w:r>
            </w:hyperlink>
          </w:p>
        </w:tc>
      </w:tr>
    </w:tbl>
    <w:p w14:paraId="60C3E0B9"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eastAsia="en-GB"/>
          <w14:ligatures w14:val="none"/>
        </w:rPr>
      </w:pPr>
    </w:p>
    <w:p w14:paraId="5591100B"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eastAsia="en-GB"/>
          <w14:ligatures w14:val="none"/>
        </w:rPr>
      </w:pPr>
    </w:p>
    <w:p w14:paraId="392152FC"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b/>
          <w:kern w:val="0"/>
          <w:lang w:bidi="de-DE"/>
          <w14:ligatures w14:val="none"/>
        </w:rPr>
        <w:t>Die Geschichte der Floria Tosca</w:t>
      </w:r>
      <w:r w:rsidRPr="00DA1C59">
        <w:rPr>
          <w:rFonts w:ascii="Times New Roman" w:eastAsia="Times New Roman" w:hAnsi="Times New Roman" w:cs="Times New Roman"/>
          <w:kern w:val="0"/>
          <w:lang w:bidi="de-DE"/>
          <w14:ligatures w14:val="none"/>
        </w:rPr>
        <w:t>, die der Dramatiker Victorien Sardou 1887 für Sarah Bernhardt schrieb, überzeugte sofort Giacomo Puccini, der das Libretto nach langwierigen Verhandlungen den bewährten Giacosa und Illica anvertraute, das bei der Uraufführung 1900 in Rom ein durchschlagender und ungebrochener Erfolg wurde, der die Protagonistin zur Diva par excellence des Opernrepertoires machte. In Rom, genau im Jahr 1800, vor dem Hintergrund der Kriege zwischen den französischen Revolutionären und der Macht des Papstkönigs, erlebt die berühmte Sängerin Tosca, wie Politik und Geschichte ihr Leben und ihre Liebe völlig umkrempeln, in einer packenden und musikalisch revolutionären Dreiecksgeschichte, die wie ein Krimi Ante-Litteram wirkt. </w:t>
      </w:r>
    </w:p>
    <w:p w14:paraId="4E7950FB"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b/>
          <w:kern w:val="0"/>
          <w:lang w:bidi="de-DE"/>
          <w14:ligatures w14:val="none"/>
        </w:rPr>
        <w:t xml:space="preserve">Für alle Termine des Opernfestivals Arena di Verona 2024 </w:t>
      </w:r>
      <w:r w:rsidRPr="00DA1C59">
        <w:rPr>
          <w:rFonts w:ascii="Times New Roman" w:eastAsia="Times New Roman" w:hAnsi="Times New Roman" w:cs="Times New Roman"/>
          <w:kern w:val="0"/>
          <w:lang w:bidi="de-DE"/>
          <w14:ligatures w14:val="none"/>
        </w:rPr>
        <w:t xml:space="preserve">vom 7. Juni bis zum 7. September, darunter 7 Opern, 6 Galas und 1 Ballett, sind die </w:t>
      </w:r>
      <w:r w:rsidRPr="00DA1C59">
        <w:rPr>
          <w:rFonts w:ascii="Times New Roman" w:eastAsia="Times New Roman" w:hAnsi="Times New Roman" w:cs="Times New Roman"/>
          <w:b/>
          <w:kern w:val="0"/>
          <w:lang w:bidi="de-DE"/>
          <w14:ligatures w14:val="none"/>
        </w:rPr>
        <w:t xml:space="preserve">Tickets bereits im Verkauf </w:t>
      </w:r>
      <w:r w:rsidRPr="00DA1C59">
        <w:rPr>
          <w:rFonts w:ascii="Times New Roman" w:eastAsia="Times New Roman" w:hAnsi="Times New Roman" w:cs="Times New Roman"/>
          <w:kern w:val="0"/>
          <w:lang w:bidi="de-DE"/>
          <w14:ligatures w14:val="none"/>
        </w:rPr>
        <w:t>.</w:t>
      </w:r>
    </w:p>
    <w:p w14:paraId="1F24994F"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5A1A234B" w14:textId="77777777" w:rsidR="00DA1C59" w:rsidRPr="00DA1C59" w:rsidRDefault="00000000" w:rsidP="00DA1C59">
      <w:pPr>
        <w:spacing w:before="100" w:beforeAutospacing="1" w:after="100" w:afterAutospacing="1"/>
        <w:jc w:val="center"/>
        <w:rPr>
          <w:rFonts w:ascii="Times New Roman" w:eastAsia="Times New Roman" w:hAnsi="Times New Roman" w:cs="Times New Roman"/>
          <w:kern w:val="0"/>
          <w:lang w:val="it-IT" w:eastAsia="en-GB"/>
          <w14:ligatures w14:val="none"/>
        </w:rPr>
      </w:pPr>
      <w:hyperlink r:id="rId18" w:tgtFrame="_blank" w:history="1">
        <w:r w:rsidR="00DA1C59" w:rsidRPr="00DA1C59">
          <w:rPr>
            <w:rFonts w:ascii="Times New Roman" w:eastAsia="Times New Roman" w:hAnsi="Times New Roman" w:cs="Times New Roman"/>
            <w:b/>
            <w:color w:val="8B0000"/>
            <w:kern w:val="0"/>
            <w:bdr w:val="single" w:sz="12" w:space="4" w:color="8B0000" w:frame="1"/>
            <w:lang w:bidi="de-DE"/>
            <w14:ligatures w14:val="none"/>
          </w:rPr>
          <w:t>ENTDECKEN SIE "TOSCA"</w:t>
        </w:r>
      </w:hyperlink>
    </w:p>
    <w:p w14:paraId="37C8EBE8" w14:textId="77777777" w:rsidR="00DA1C59" w:rsidRPr="00DA1C59" w:rsidRDefault="00DA1C59" w:rsidP="00DA1C59">
      <w:pPr>
        <w:spacing w:before="100" w:beforeAutospacing="1" w:after="100" w:afterAutospacing="1"/>
        <w:jc w:val="center"/>
        <w:rPr>
          <w:rFonts w:ascii="Times New Roman" w:eastAsia="Times New Roman" w:hAnsi="Times New Roman" w:cs="Times New Roman"/>
          <w:kern w:val="0"/>
          <w:lang w:val="it-IT" w:eastAsia="en-GB"/>
          <w14:ligatures w14:val="none"/>
        </w:rPr>
      </w:pPr>
    </w:p>
    <w:p w14:paraId="320F0032"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04873AA3"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b/>
          <w:kern w:val="0"/>
          <w:lang w:bidi="de-DE"/>
          <w14:ligatures w14:val="none"/>
        </w:rPr>
        <w:t>Ticketschalter  </w:t>
      </w:r>
    </w:p>
    <w:p w14:paraId="52E122BB"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r w:rsidRPr="00DA1C59">
        <w:rPr>
          <w:rFonts w:ascii="Times New Roman" w:eastAsia="Times New Roman" w:hAnsi="Times New Roman" w:cs="Times New Roman"/>
          <w:kern w:val="0"/>
          <w:lang w:bidi="de-DE"/>
          <w14:ligatures w14:val="none"/>
        </w:rPr>
        <w:t>Via Dietro Anfiteatro 6/B, 37121 Verona </w:t>
      </w:r>
      <w:r w:rsidRPr="00DA1C59">
        <w:rPr>
          <w:rFonts w:ascii="Times New Roman" w:eastAsia="Times New Roman" w:hAnsi="Times New Roman" w:cs="Times New Roman"/>
          <w:kern w:val="0"/>
          <w:lang w:bidi="de-DE"/>
          <w14:ligatures w14:val="none"/>
        </w:rPr>
        <w:br/>
      </w:r>
      <w:hyperlink r:id="rId19" w:tgtFrame="_blank" w:history="1">
        <w:r w:rsidRPr="00DA1C59">
          <w:rPr>
            <w:rFonts w:ascii="Times New Roman" w:eastAsia="Times New Roman" w:hAnsi="Times New Roman" w:cs="Times New Roman"/>
            <w:color w:val="0000FF"/>
            <w:kern w:val="0"/>
            <w:u w:val="single"/>
            <w:lang w:bidi="de-DE"/>
            <w14:ligatures w14:val="none"/>
          </w:rPr>
          <w:t>biglietteria@arenadiverona.it</w:t>
        </w:r>
      </w:hyperlink>
      <w:r w:rsidRPr="00DA1C59">
        <w:rPr>
          <w:rFonts w:ascii="Times New Roman" w:eastAsia="Times New Roman" w:hAnsi="Times New Roman" w:cs="Times New Roman"/>
          <w:kern w:val="0"/>
          <w:lang w:bidi="de-DE"/>
          <w14:ligatures w14:val="none"/>
        </w:rPr>
        <w:t xml:space="preserve"> - Telefonzentrale (+39) 045 800.51.51  </w:t>
      </w:r>
      <w:r w:rsidRPr="00DA1C59">
        <w:rPr>
          <w:rFonts w:ascii="Times New Roman" w:eastAsia="Times New Roman" w:hAnsi="Times New Roman" w:cs="Times New Roman"/>
          <w:kern w:val="0"/>
          <w:lang w:bidi="de-DE"/>
          <w14:ligatures w14:val="none"/>
        </w:rPr>
        <w:br/>
      </w:r>
      <w:hyperlink r:id="rId20" w:tgtFrame="_blank" w:history="1">
        <w:r w:rsidRPr="00DA1C59">
          <w:rPr>
            <w:rFonts w:ascii="Times New Roman" w:eastAsia="Times New Roman" w:hAnsi="Times New Roman" w:cs="Times New Roman"/>
            <w:color w:val="0000FF"/>
            <w:kern w:val="0"/>
            <w:lang w:bidi="de-DE"/>
            <w14:ligatures w14:val="none"/>
          </w:rPr>
          <w:t>www.arena.it</w:t>
        </w:r>
      </w:hyperlink>
      <w:r w:rsidRPr="00DA1C59">
        <w:rPr>
          <w:rFonts w:ascii="Times New Roman" w:eastAsia="Times New Roman" w:hAnsi="Times New Roman" w:cs="Times New Roman"/>
          <w:kern w:val="0"/>
          <w:lang w:bidi="de-DE"/>
          <w14:ligatures w14:val="none"/>
        </w:rPr>
        <w:t> </w:t>
      </w:r>
      <w:r w:rsidRPr="00DA1C59">
        <w:rPr>
          <w:rFonts w:ascii="Times New Roman" w:eastAsia="Times New Roman" w:hAnsi="Times New Roman" w:cs="Times New Roman"/>
          <w:kern w:val="0"/>
          <w:lang w:bidi="de-DE"/>
          <w14:ligatures w14:val="none"/>
        </w:rPr>
        <w:br/>
        <w:t>Vorverkaufspunkte TicketOne   </w:t>
      </w:r>
    </w:p>
    <w:p w14:paraId="21FE3D85"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318AEC23" w14:textId="77777777" w:rsidR="00DA1C59" w:rsidRPr="00DA1C59" w:rsidRDefault="00DA1C59" w:rsidP="00DA1C59">
      <w:pPr>
        <w:spacing w:before="100" w:beforeAutospacing="1" w:after="100" w:afterAutospacing="1"/>
        <w:rPr>
          <w:rFonts w:ascii="Times New Roman" w:eastAsia="Times New Roman" w:hAnsi="Times New Roman" w:cs="Times New Roman"/>
          <w:kern w:val="0"/>
          <w:lang w:val="it-IT" w:eastAsia="en-GB"/>
          <w14:ligatures w14:val="none"/>
        </w:rPr>
      </w:pPr>
    </w:p>
    <w:p w14:paraId="77100E09" w14:textId="77777777" w:rsidR="00DA1C59" w:rsidRPr="00DA1C59" w:rsidRDefault="00DA1C59">
      <w:pPr>
        <w:rPr>
          <w:lang w:val="it-IT"/>
        </w:rPr>
      </w:pPr>
    </w:p>
    <w:sectPr w:rsidR="00DA1C59" w:rsidRPr="00DA1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59"/>
    <w:rsid w:val="003A5BDF"/>
    <w:rsid w:val="004D6591"/>
    <w:rsid w:val="007C5EBC"/>
    <w:rsid w:val="00870D05"/>
    <w:rsid w:val="00CA0B0B"/>
    <w:rsid w:val="00DA1C59"/>
    <w:rsid w:val="00F52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4657"/>
  <w15:chartTrackingRefBased/>
  <w15:docId w15:val="{5AC65153-5095-1446-A6C3-C684FB20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A1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A1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DA1C5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A1C5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A1C5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A1C5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A1C5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A1C5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A1C5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1C5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A1C5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DA1C5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A1C5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A1C5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A1C5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A1C5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A1C5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A1C59"/>
    <w:rPr>
      <w:rFonts w:eastAsiaTheme="majorEastAsia" w:cstheme="majorBidi"/>
      <w:color w:val="272727" w:themeColor="text1" w:themeTint="D8"/>
    </w:rPr>
  </w:style>
  <w:style w:type="paragraph" w:styleId="Titolo">
    <w:name w:val="Title"/>
    <w:basedOn w:val="Normale"/>
    <w:next w:val="Normale"/>
    <w:link w:val="TitoloCarattere"/>
    <w:uiPriority w:val="10"/>
    <w:qFormat/>
    <w:rsid w:val="00DA1C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A1C5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A1C5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A1C5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A1C5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A1C59"/>
    <w:rPr>
      <w:i/>
      <w:iCs/>
      <w:color w:val="404040" w:themeColor="text1" w:themeTint="BF"/>
    </w:rPr>
  </w:style>
  <w:style w:type="paragraph" w:styleId="Paragrafoelenco">
    <w:name w:val="List Paragraph"/>
    <w:basedOn w:val="Normale"/>
    <w:uiPriority w:val="34"/>
    <w:qFormat/>
    <w:rsid w:val="00DA1C59"/>
    <w:pPr>
      <w:ind w:left="720"/>
      <w:contextualSpacing/>
    </w:pPr>
  </w:style>
  <w:style w:type="character" w:styleId="Enfasiintensa">
    <w:name w:val="Intense Emphasis"/>
    <w:basedOn w:val="Carpredefinitoparagrafo"/>
    <w:uiPriority w:val="21"/>
    <w:qFormat/>
    <w:rsid w:val="00DA1C59"/>
    <w:rPr>
      <w:i/>
      <w:iCs/>
      <w:color w:val="0F4761" w:themeColor="accent1" w:themeShade="BF"/>
    </w:rPr>
  </w:style>
  <w:style w:type="paragraph" w:styleId="Citazioneintensa">
    <w:name w:val="Intense Quote"/>
    <w:basedOn w:val="Normale"/>
    <w:next w:val="Normale"/>
    <w:link w:val="CitazioneintensaCarattere"/>
    <w:uiPriority w:val="30"/>
    <w:qFormat/>
    <w:rsid w:val="00DA1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A1C59"/>
    <w:rPr>
      <w:i/>
      <w:iCs/>
      <w:color w:val="0F4761" w:themeColor="accent1" w:themeShade="BF"/>
    </w:rPr>
  </w:style>
  <w:style w:type="character" w:styleId="Riferimentointenso">
    <w:name w:val="Intense Reference"/>
    <w:basedOn w:val="Carpredefinitoparagrafo"/>
    <w:uiPriority w:val="32"/>
    <w:qFormat/>
    <w:rsid w:val="00DA1C59"/>
    <w:rPr>
      <w:b/>
      <w:bCs/>
      <w:smallCaps/>
      <w:color w:val="0F4761" w:themeColor="accent1" w:themeShade="BF"/>
      <w:spacing w:val="5"/>
    </w:rPr>
  </w:style>
  <w:style w:type="character" w:styleId="Enfasigrassetto">
    <w:name w:val="Strong"/>
    <w:basedOn w:val="Carpredefinitoparagrafo"/>
    <w:uiPriority w:val="22"/>
    <w:qFormat/>
    <w:rsid w:val="00DA1C59"/>
    <w:rPr>
      <w:b/>
      <w:bCs/>
    </w:rPr>
  </w:style>
  <w:style w:type="paragraph" w:styleId="NormaleWeb">
    <w:name w:val="Normal (Web)"/>
    <w:basedOn w:val="Normale"/>
    <w:uiPriority w:val="99"/>
    <w:semiHidden/>
    <w:unhideWhenUsed/>
    <w:rsid w:val="00DA1C5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llegamentoipertestuale">
    <w:name w:val="Hyperlink"/>
    <w:basedOn w:val="Carpredefinitoparagrafo"/>
    <w:uiPriority w:val="99"/>
    <w:semiHidden/>
    <w:unhideWhenUsed/>
    <w:rsid w:val="00DA1C59"/>
    <w:rPr>
      <w:color w:val="0000FF"/>
      <w:u w:val="single"/>
    </w:rPr>
  </w:style>
  <w:style w:type="character" w:styleId="Enfasicorsivo">
    <w:name w:val="Emphasis"/>
    <w:basedOn w:val="Carpredefinitoparagrafo"/>
    <w:uiPriority w:val="20"/>
    <w:qFormat/>
    <w:rsid w:val="00DA1C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yperlink" Target="https://www.arena.it/2024/tosc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s://www.arena.it/it/arena-di-verona/artista/ludovic-tezier" TargetMode="External"/><Relationship Id="rId2" Type="http://schemas.openxmlformats.org/officeDocument/2006/relationships/settings" Target="settings.xml"/><Relationship Id="rId16" Type="http://schemas.openxmlformats.org/officeDocument/2006/relationships/hyperlink" Target="https://www.arena.it/it/arena-di-verona/artista/elena-stikhina" TargetMode="External"/><Relationship Id="rId20" Type="http://schemas.openxmlformats.org/officeDocument/2006/relationships/hyperlink" Target="mailto:biglietteria@arenadiverona.i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rena.it/arena-di-verona/artista/luca-salsi" TargetMode="External"/><Relationship Id="rId5" Type="http://schemas.openxmlformats.org/officeDocument/2006/relationships/hyperlink" Target="https://www.arena.it/2024/tosca" TargetMode="External"/><Relationship Id="rId15" Type="http://schemas.openxmlformats.org/officeDocument/2006/relationships/hyperlink" Target="https://www.arena.it/it/arena-di-verona/artista/jonas-kaufmann" TargetMode="External"/><Relationship Id="rId10" Type="http://schemas.openxmlformats.org/officeDocument/2006/relationships/hyperlink" Target="https://www.arena.it/arena-di-verona/artista/anna-netrebko" TargetMode="External"/><Relationship Id="rId19" Type="http://schemas.openxmlformats.org/officeDocument/2006/relationships/hyperlink" Target="mailto:biglietteria@arenadiverona.it" TargetMode="External"/><Relationship Id="rId4" Type="http://schemas.openxmlformats.org/officeDocument/2006/relationships/hyperlink" Target="https://www.arena.it/2024/tosca" TargetMode="External"/><Relationship Id="rId9" Type="http://schemas.openxmlformats.org/officeDocument/2006/relationships/hyperlink" Target="https://www.arena.it/arena-di-verona/artista/yusif-eyvazov"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furlan</dc:creator>
  <cp:keywords/>
  <dc:description/>
  <cp:lastModifiedBy>Dora Esposito</cp:lastModifiedBy>
  <cp:revision>2</cp:revision>
  <dcterms:created xsi:type="dcterms:W3CDTF">2024-03-13T13:04:00Z</dcterms:created>
  <dcterms:modified xsi:type="dcterms:W3CDTF">2024-03-13T13:04:00Z</dcterms:modified>
</cp:coreProperties>
</file>